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236" w:rsidRDefault="007C2236" w:rsidP="00A56B41">
      <w:pPr>
        <w:shd w:val="clear" w:color="auto" w:fill="FFFFFF"/>
        <w:spacing w:after="0" w:line="338" w:lineRule="atLeas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D10FA3" w:rsidRDefault="00D10FA3" w:rsidP="00D10FA3">
      <w:pPr>
        <w:shd w:val="clear" w:color="auto" w:fill="FFFFFF"/>
        <w:spacing w:line="272" w:lineRule="atLeast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Муниципальное бюджетное общеобразовательное учреждение</w:t>
      </w:r>
    </w:p>
    <w:p w:rsidR="00D10FA3" w:rsidRDefault="00D10FA3" w:rsidP="00D10FA3">
      <w:pPr>
        <w:widowControl w:val="0"/>
        <w:shd w:val="clear" w:color="auto" w:fill="FFFFFF"/>
        <w:autoSpaceDE w:val="0"/>
        <w:autoSpaceDN w:val="0"/>
        <w:adjustRightInd w:val="0"/>
        <w:spacing w:after="0" w:line="272" w:lineRule="atLeast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Комсомольская средняя общеобразовательная школа</w:t>
      </w:r>
    </w:p>
    <w:p w:rsidR="00D10FA3" w:rsidRDefault="00D10FA3" w:rsidP="00D10FA3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:rsidR="00D10FA3" w:rsidRDefault="00D10FA3" w:rsidP="00D10FA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D10FA3" w:rsidRDefault="00D10FA3" w:rsidP="00D10F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10FA3" w:rsidRDefault="00D10FA3" w:rsidP="00D10FA3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СОГЛАСОВАНО                                                                             </w:t>
      </w:r>
      <w:proofErr w:type="spellStart"/>
      <w:proofErr w:type="gramStart"/>
      <w:r>
        <w:rPr>
          <w:rFonts w:ascii="Times New Roman" w:eastAsia="Calibri" w:hAnsi="Times New Roman" w:cs="Times New Roman"/>
        </w:rPr>
        <w:t>СОГЛАСОВАНО</w:t>
      </w:r>
      <w:proofErr w:type="spellEnd"/>
      <w:proofErr w:type="gramEnd"/>
      <w:r>
        <w:rPr>
          <w:rFonts w:ascii="Times New Roman" w:eastAsia="Calibri" w:hAnsi="Times New Roman" w:cs="Times New Roman"/>
        </w:rPr>
        <w:t xml:space="preserve">                                                                  « УТВЕРЖДАЮ»</w:t>
      </w:r>
    </w:p>
    <w:p w:rsidR="00D10FA3" w:rsidRDefault="00D10FA3" w:rsidP="00D10FA3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Протокол заседания                                                                    Заместитель директора по УВР                                             Директор </w:t>
      </w:r>
    </w:p>
    <w:p w:rsidR="00D10FA3" w:rsidRDefault="00D10FA3" w:rsidP="00D10FA3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методического совета                                                                    _______________</w:t>
      </w:r>
      <w:proofErr w:type="spellStart"/>
      <w:r>
        <w:rPr>
          <w:rFonts w:ascii="Times New Roman" w:eastAsia="Calibri" w:hAnsi="Times New Roman" w:cs="Times New Roman"/>
        </w:rPr>
        <w:t>Е.Г.Горбикова</w:t>
      </w:r>
      <w:proofErr w:type="spellEnd"/>
      <w:r w:rsidR="003918AE">
        <w:rPr>
          <w:rFonts w:ascii="Times New Roman" w:eastAsia="Calibri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МБОУ  </w:t>
      </w:r>
      <w:proofErr w:type="gramStart"/>
      <w:r>
        <w:rPr>
          <w:rFonts w:ascii="Times New Roman" w:eastAsia="Calibri" w:hAnsi="Times New Roman" w:cs="Times New Roman"/>
        </w:rPr>
        <w:t>Комсомольско</w:t>
      </w:r>
      <w:r w:rsidR="003918AE">
        <w:rPr>
          <w:rFonts w:ascii="Times New Roman" w:eastAsia="Calibri" w:hAnsi="Times New Roman" w:cs="Times New Roman"/>
        </w:rPr>
        <w:t>й</w:t>
      </w:r>
      <w:proofErr w:type="gramEnd"/>
      <w:r>
        <w:rPr>
          <w:rFonts w:ascii="Times New Roman" w:eastAsia="Calibri" w:hAnsi="Times New Roman" w:cs="Times New Roman"/>
        </w:rPr>
        <w:t xml:space="preserve"> СОШ</w:t>
      </w:r>
    </w:p>
    <w:p w:rsidR="00D10FA3" w:rsidRDefault="00D10FA3" w:rsidP="00D10FA3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МБОУ Комсомольской СОШ</w:t>
      </w: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_________</w:t>
      </w:r>
      <w:proofErr w:type="spellStart"/>
      <w:r>
        <w:rPr>
          <w:rFonts w:ascii="Times New Roman" w:eastAsia="Calibri" w:hAnsi="Times New Roman" w:cs="Times New Roman"/>
        </w:rPr>
        <w:t>Л.А.Лымарева</w:t>
      </w:r>
      <w:proofErr w:type="spellEnd"/>
    </w:p>
    <w:p w:rsidR="00D10FA3" w:rsidRDefault="00D10FA3" w:rsidP="00D10FA3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от __________ № 1                                                                                                                                                                          приказ №____ </w:t>
      </w:r>
      <w:proofErr w:type="gramStart"/>
      <w:r>
        <w:rPr>
          <w:rFonts w:ascii="Times New Roman" w:eastAsia="Calibri" w:hAnsi="Times New Roman" w:cs="Times New Roman"/>
        </w:rPr>
        <w:t>от</w:t>
      </w:r>
      <w:proofErr w:type="gramEnd"/>
      <w:r>
        <w:rPr>
          <w:rFonts w:ascii="Times New Roman" w:eastAsia="Calibri" w:hAnsi="Times New Roman" w:cs="Times New Roman"/>
        </w:rPr>
        <w:t>____</w:t>
      </w:r>
    </w:p>
    <w:p w:rsidR="00D10FA3" w:rsidRDefault="00D10FA3" w:rsidP="00D10FA3">
      <w:pPr>
        <w:spacing w:after="0" w:line="240" w:lineRule="auto"/>
        <w:rPr>
          <w:rFonts w:ascii="Times New Roman" w:eastAsia="Calibri" w:hAnsi="Times New Roman" w:cs="Times New Roman"/>
        </w:rPr>
      </w:pPr>
    </w:p>
    <w:p w:rsidR="00D10FA3" w:rsidRDefault="00D10FA3" w:rsidP="00D10F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10FA3" w:rsidRDefault="00D10FA3" w:rsidP="00D10F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10FA3" w:rsidRDefault="00D10FA3" w:rsidP="00D10FA3">
      <w:pPr>
        <w:widowControl w:val="0"/>
        <w:shd w:val="clear" w:color="auto" w:fill="FFFFFF"/>
        <w:autoSpaceDE w:val="0"/>
        <w:autoSpaceDN w:val="0"/>
        <w:adjustRightInd w:val="0"/>
        <w:spacing w:after="0" w:line="272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10FA3" w:rsidRDefault="00D10FA3" w:rsidP="00D10F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Рабочая программа </w:t>
      </w:r>
    </w:p>
    <w:p w:rsidR="00D10FA3" w:rsidRDefault="00D10FA3" w:rsidP="00D10F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 по</w:t>
      </w:r>
    </w:p>
    <w:p w:rsidR="00D10FA3" w:rsidRDefault="00D10FA3" w:rsidP="00D10F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>музыке</w:t>
      </w:r>
    </w:p>
    <w:p w:rsidR="00B16778" w:rsidRDefault="00B16778" w:rsidP="00D10F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</w:p>
    <w:p w:rsidR="008529F9" w:rsidRPr="008529F9" w:rsidRDefault="00D10FA3" w:rsidP="00D10FA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32"/>
          <w:szCs w:val="32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Уровень основног</w:t>
      </w:r>
      <w:r w:rsidR="00F07C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общего образования</w:t>
      </w:r>
      <w:proofErr w:type="gramStart"/>
      <w:r w:rsidR="00F07C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8529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:</w:t>
      </w:r>
      <w:proofErr w:type="gramEnd"/>
      <w:r w:rsidR="008529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8529F9" w:rsidRPr="004B4058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4B4058" w:rsidRPr="004B4058">
        <w:rPr>
          <w:rFonts w:ascii="Times New Roman" w:eastAsia="Calibri" w:hAnsi="Times New Roman" w:cs="Times New Roman"/>
          <w:sz w:val="28"/>
          <w:szCs w:val="28"/>
          <w:lang w:eastAsia="ru-RU"/>
        </w:rPr>
        <w:t>класс</w:t>
      </w:r>
    </w:p>
    <w:p w:rsidR="00D10FA3" w:rsidRPr="003918AE" w:rsidRDefault="00D10FA3" w:rsidP="00D10FA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Количество часов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  <w:r w:rsidR="003918A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3918AE" w:rsidRPr="003918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плану </w:t>
      </w:r>
      <w:r w:rsidR="008529F9" w:rsidRPr="003918A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34</w:t>
      </w:r>
      <w:r w:rsidR="003918AE" w:rsidRPr="003918A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ч</w:t>
      </w:r>
      <w:r w:rsidR="003918AE" w:rsidRPr="003918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., фактически </w:t>
      </w:r>
      <w:r w:rsidR="003918AE" w:rsidRPr="003918A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34 ч.</w:t>
      </w:r>
    </w:p>
    <w:p w:rsidR="00D10FA3" w:rsidRDefault="00F07C36" w:rsidP="00D10FA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Учитель</w:t>
      </w:r>
      <w:proofErr w:type="gramStart"/>
      <w:r w:rsidR="00D10F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  <w:r w:rsidR="00D10F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D10FA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Трегубова Надежда Фёдоровна</w:t>
      </w:r>
    </w:p>
    <w:p w:rsidR="00D10FA3" w:rsidRDefault="00D10FA3" w:rsidP="00D10FA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Категория:  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высшая</w:t>
      </w:r>
    </w:p>
    <w:p w:rsidR="00D10FA3" w:rsidRDefault="00D10FA3" w:rsidP="00D10FA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Учебный год:  </w:t>
      </w:r>
      <w:r w:rsidR="008529F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2018 - 2019</w:t>
      </w:r>
    </w:p>
    <w:p w:rsidR="00D10FA3" w:rsidRDefault="00D10FA3" w:rsidP="00D10F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  <w:lang w:eastAsia="ru-RU"/>
        </w:rPr>
      </w:pPr>
    </w:p>
    <w:p w:rsidR="00B16778" w:rsidRDefault="00D10FA3" w:rsidP="00335FF5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село Тюльпаны</w:t>
      </w:r>
    </w:p>
    <w:p w:rsidR="00335FF5" w:rsidRPr="00335FF5" w:rsidRDefault="00335FF5" w:rsidP="00335FF5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5229D" w:rsidRDefault="00F07C36" w:rsidP="00087E11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</w:t>
      </w:r>
    </w:p>
    <w:p w:rsidR="00A56B41" w:rsidRPr="00957592" w:rsidRDefault="00F07C36" w:rsidP="00087E11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</w:t>
      </w:r>
      <w:r w:rsidR="00A56B41" w:rsidRPr="009575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957592" w:rsidRDefault="00957592" w:rsidP="00087E11">
      <w:pPr>
        <w:shd w:val="clear" w:color="auto" w:fill="FFFFFF"/>
        <w:spacing w:after="0" w:line="338" w:lineRule="atLeast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957592" w:rsidRPr="00957592" w:rsidRDefault="00957592" w:rsidP="009575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5759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ограмма предмета «Музыка</w:t>
      </w:r>
      <w:r w:rsidR="008529F9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3 класса на 2018</w:t>
      </w:r>
      <w:r w:rsidRPr="00957592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8529F9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957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 составлена на основе Федерального компонента стандарта начального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 образования по музыке</w:t>
      </w:r>
      <w:r w:rsidRPr="00957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авторской программы</w:t>
      </w:r>
      <w:r w:rsidR="00F07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Е.Д.Критской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Г.П.Сергеевой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,</w:t>
      </w:r>
      <w:r w:rsidR="00F07C3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B1677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Т.С.Шмагиной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«Музыка</w:t>
      </w:r>
      <w:r w:rsidRPr="00957592">
        <w:rPr>
          <w:rFonts w:ascii="Times New Roman" w:eastAsia="Times New Roman" w:hAnsi="Times New Roman" w:cs="Times New Roman"/>
          <w:sz w:val="28"/>
          <w:szCs w:val="28"/>
          <w:lang w:eastAsia="ru-RU"/>
        </w:rPr>
        <w:t>. 1-4 классы»,</w:t>
      </w:r>
      <w:r w:rsidR="00F07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7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Москва, изд. Просвещение, 2014 год, рекомендованной Министерством образования и науки Российской Федерации.</w:t>
      </w:r>
      <w:proofErr w:type="gramEnd"/>
    </w:p>
    <w:p w:rsidR="00A56B41" w:rsidRPr="00E10E2C" w:rsidRDefault="00957592" w:rsidP="00E10E2C">
      <w:pPr>
        <w:shd w:val="clear" w:color="auto" w:fill="FFFFFF"/>
        <w:spacing w:after="0" w:line="338" w:lineRule="atLeast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proofErr w:type="gramStart"/>
      <w:r w:rsidRPr="00957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 учебник «Музыка</w:t>
      </w:r>
      <w:r w:rsidR="00852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для 3</w:t>
      </w:r>
      <w:r w:rsidRPr="00957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общеобразовательных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учреждений</w:t>
      </w:r>
      <w:r w:rsidRPr="00957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автор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E10E2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10E2C">
        <w:rPr>
          <w:rFonts w:ascii="Times New Roman" w:hAnsi="Times New Roman" w:cs="Times New Roman"/>
          <w:iCs/>
          <w:sz w:val="28"/>
          <w:szCs w:val="28"/>
        </w:rPr>
        <w:t xml:space="preserve">Критская, Е. Д., </w:t>
      </w:r>
      <w:proofErr w:type="spellStart"/>
      <w:r w:rsidRPr="00E10E2C">
        <w:rPr>
          <w:rFonts w:ascii="Times New Roman" w:hAnsi="Times New Roman" w:cs="Times New Roman"/>
          <w:iCs/>
          <w:sz w:val="28"/>
          <w:szCs w:val="28"/>
        </w:rPr>
        <w:t>Г.П.Сергеева</w:t>
      </w:r>
      <w:proofErr w:type="spellEnd"/>
      <w:r w:rsidRPr="00E10E2C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E10E2C">
        <w:rPr>
          <w:rFonts w:ascii="Times New Roman" w:hAnsi="Times New Roman" w:cs="Times New Roman"/>
          <w:iCs/>
          <w:sz w:val="28"/>
          <w:szCs w:val="28"/>
        </w:rPr>
        <w:t>Т.С.Шмагина</w:t>
      </w:r>
      <w:proofErr w:type="spellEnd"/>
      <w:r w:rsidRPr="00957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Москва изд.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957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Просвещение</w:t>
      </w:r>
      <w:r w:rsidR="00852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2018</w:t>
      </w:r>
      <w:r w:rsidRPr="00957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(Образовательная система «Школа России») на основании приказа Министерства образования и науки Российской Федерации от 31 марта 2014 года №253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</w:t>
      </w:r>
      <w:proofErr w:type="gramEnd"/>
      <w:r w:rsidRPr="00957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среднего общего образования</w:t>
      </w:r>
      <w:r w:rsidR="00E10E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67AC4" w:rsidRPr="00B16778" w:rsidRDefault="009A3869" w:rsidP="00087E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67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Реализация данной программы предусмотрена на основе системы учебников УМК «Школа России»:</w:t>
      </w:r>
    </w:p>
    <w:p w:rsidR="00767AC4" w:rsidRPr="00B16778" w:rsidRDefault="009A3869" w:rsidP="00087E11">
      <w:pPr>
        <w:pStyle w:val="a3"/>
        <w:jc w:val="both"/>
        <w:rPr>
          <w:sz w:val="28"/>
          <w:szCs w:val="28"/>
        </w:rPr>
      </w:pPr>
      <w:r w:rsidRPr="00B16778">
        <w:rPr>
          <w:sz w:val="28"/>
          <w:szCs w:val="28"/>
        </w:rPr>
        <w:t>-</w:t>
      </w:r>
      <w:r w:rsidR="00767AC4" w:rsidRPr="00B16778">
        <w:rPr>
          <w:rStyle w:val="apple-converted-space"/>
          <w:sz w:val="28"/>
          <w:szCs w:val="28"/>
        </w:rPr>
        <w:t> </w:t>
      </w:r>
      <w:r w:rsidR="00767AC4" w:rsidRPr="00B16778">
        <w:rPr>
          <w:iCs/>
          <w:sz w:val="28"/>
          <w:szCs w:val="28"/>
        </w:rPr>
        <w:t>Критская, Е. Д.</w:t>
      </w:r>
      <w:r w:rsidR="000B2945" w:rsidRPr="00B16778">
        <w:rPr>
          <w:iCs/>
          <w:sz w:val="28"/>
          <w:szCs w:val="28"/>
        </w:rPr>
        <w:t xml:space="preserve">, </w:t>
      </w:r>
      <w:proofErr w:type="spellStart"/>
      <w:r w:rsidR="000B2945" w:rsidRPr="00B16778">
        <w:rPr>
          <w:iCs/>
          <w:sz w:val="28"/>
          <w:szCs w:val="28"/>
        </w:rPr>
        <w:t>Г.</w:t>
      </w:r>
      <w:r w:rsidRPr="00B16778">
        <w:rPr>
          <w:iCs/>
          <w:sz w:val="28"/>
          <w:szCs w:val="28"/>
        </w:rPr>
        <w:t>П.Сергеева</w:t>
      </w:r>
      <w:proofErr w:type="spellEnd"/>
      <w:r w:rsidRPr="00B16778">
        <w:rPr>
          <w:iCs/>
          <w:sz w:val="28"/>
          <w:szCs w:val="28"/>
        </w:rPr>
        <w:t xml:space="preserve">, </w:t>
      </w:r>
      <w:proofErr w:type="spellStart"/>
      <w:r w:rsidRPr="00B16778">
        <w:rPr>
          <w:iCs/>
          <w:sz w:val="28"/>
          <w:szCs w:val="28"/>
        </w:rPr>
        <w:t>Т.С.Шмагина</w:t>
      </w:r>
      <w:proofErr w:type="spellEnd"/>
      <w:r w:rsidRPr="00B16778">
        <w:rPr>
          <w:iCs/>
          <w:sz w:val="28"/>
          <w:szCs w:val="28"/>
        </w:rPr>
        <w:t>.</w:t>
      </w:r>
      <w:r w:rsidR="00767AC4" w:rsidRPr="00B16778">
        <w:rPr>
          <w:rStyle w:val="apple-converted-space"/>
          <w:i/>
          <w:iCs/>
          <w:sz w:val="28"/>
          <w:szCs w:val="28"/>
        </w:rPr>
        <w:t> </w:t>
      </w:r>
      <w:r w:rsidRPr="00B16778">
        <w:rPr>
          <w:sz w:val="28"/>
          <w:szCs w:val="28"/>
        </w:rPr>
        <w:t>Музыка,</w:t>
      </w:r>
      <w:r w:rsidR="003918AE">
        <w:rPr>
          <w:sz w:val="28"/>
          <w:szCs w:val="28"/>
        </w:rPr>
        <w:t>3</w:t>
      </w:r>
      <w:r w:rsidR="00517531">
        <w:rPr>
          <w:sz w:val="28"/>
          <w:szCs w:val="28"/>
        </w:rPr>
        <w:t xml:space="preserve"> класс,</w:t>
      </w:r>
      <w:r w:rsidRPr="00B16778">
        <w:rPr>
          <w:sz w:val="28"/>
          <w:szCs w:val="28"/>
        </w:rPr>
        <w:t xml:space="preserve"> учебник</w:t>
      </w:r>
      <w:r w:rsidR="00767AC4" w:rsidRPr="00B16778">
        <w:rPr>
          <w:sz w:val="28"/>
          <w:szCs w:val="28"/>
        </w:rPr>
        <w:t xml:space="preserve"> для </w:t>
      </w:r>
      <w:r w:rsidRPr="00B16778">
        <w:rPr>
          <w:sz w:val="28"/>
          <w:szCs w:val="28"/>
        </w:rPr>
        <w:t>общеобразовательных</w:t>
      </w:r>
      <w:r w:rsidR="00F07C36">
        <w:rPr>
          <w:sz w:val="28"/>
          <w:szCs w:val="28"/>
        </w:rPr>
        <w:t xml:space="preserve"> </w:t>
      </w:r>
      <w:r w:rsidRPr="00B16778">
        <w:rPr>
          <w:sz w:val="28"/>
          <w:szCs w:val="28"/>
        </w:rPr>
        <w:t>организаций</w:t>
      </w:r>
      <w:r w:rsidR="000B2945" w:rsidRPr="00B16778">
        <w:rPr>
          <w:sz w:val="28"/>
          <w:szCs w:val="28"/>
        </w:rPr>
        <w:t>,</w:t>
      </w:r>
      <w:r w:rsidRPr="00B16778">
        <w:rPr>
          <w:sz w:val="28"/>
          <w:szCs w:val="28"/>
        </w:rPr>
        <w:t xml:space="preserve"> изд. </w:t>
      </w:r>
      <w:r w:rsidR="008529F9">
        <w:rPr>
          <w:sz w:val="28"/>
          <w:szCs w:val="28"/>
        </w:rPr>
        <w:t>Просвещение, 2018</w:t>
      </w:r>
      <w:r w:rsidR="00767AC4" w:rsidRPr="00B16778">
        <w:rPr>
          <w:sz w:val="28"/>
          <w:szCs w:val="28"/>
        </w:rPr>
        <w:t>.</w:t>
      </w:r>
    </w:p>
    <w:p w:rsidR="00517531" w:rsidRDefault="000B2945" w:rsidP="00957592">
      <w:pPr>
        <w:shd w:val="clear" w:color="auto" w:fill="FFFFFF"/>
        <w:spacing w:after="0" w:line="338" w:lineRule="atLeast"/>
        <w:ind w:left="24" w:right="4"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167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</w:t>
      </w:r>
      <w:r w:rsidR="00F07C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</w:t>
      </w:r>
      <w:r w:rsidRPr="00B167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Место учебного предмета  в учебном плане</w:t>
      </w:r>
    </w:p>
    <w:p w:rsidR="00E10E2C" w:rsidRPr="00E10E2C" w:rsidRDefault="00957592" w:rsidP="00E10E2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</w:t>
      </w:r>
      <w:r w:rsidR="00852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музыке для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рассчитана на 1 час</w:t>
      </w:r>
      <w:r w:rsidRPr="00957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неделю - 34 учебные недели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 часа</w:t>
      </w:r>
      <w:r w:rsidRPr="00957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год)</w:t>
      </w:r>
      <w:r w:rsidR="00391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</w:t>
      </w:r>
      <w:r w:rsidRPr="00957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соответствии с учебным планом МБОУ </w:t>
      </w:r>
      <w:proofErr w:type="gramStart"/>
      <w:r w:rsidRPr="00957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Комсомольской</w:t>
      </w:r>
      <w:proofErr w:type="gramEnd"/>
      <w:r w:rsidRPr="00957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 на </w:t>
      </w:r>
      <w:r w:rsidR="00391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2017 – 2018 учебный год, </w:t>
      </w:r>
      <w:r w:rsidRPr="00957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учётом календарного учебного графика, расписания занятий, графика выходных и праздничных </w:t>
      </w:r>
      <w:r w:rsidR="00852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составлена на 34 часа.</w:t>
      </w:r>
    </w:p>
    <w:p w:rsidR="00B523AE" w:rsidRPr="008529F9" w:rsidRDefault="00F07C36" w:rsidP="006824E9">
      <w:pPr>
        <w:pStyle w:val="a3"/>
        <w:ind w:left="720"/>
        <w:jc w:val="both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                      </w:t>
      </w:r>
      <w:r w:rsidR="008529F9" w:rsidRPr="008529F9">
        <w:rPr>
          <w:b/>
          <w:bCs/>
          <w:color w:val="000000"/>
          <w:sz w:val="32"/>
          <w:szCs w:val="32"/>
        </w:rPr>
        <w:t>Планируемые результаты освоения учебного предмета</w:t>
      </w:r>
    </w:p>
    <w:p w:rsidR="006824E9" w:rsidRPr="006824E9" w:rsidRDefault="006824E9" w:rsidP="006824E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4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 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отражаются в индивидуальных качественных свойствах учащихся, которые они должны при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обрести в процессе освоения учебного предмета «Музыка»: — чувство гордости за свою Родину, российский народ и историю России, осознание своей этнической и националь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ной принадлежности на основе изучения лучших образцов 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фольклора, шедевров музыкального наследия русских компо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зиторов, музыки Русской православной церкви, различных направлений современного музыкального искусства России;</w:t>
      </w:r>
    </w:p>
    <w:p w:rsidR="006824E9" w:rsidRPr="006824E9" w:rsidRDefault="006824E9" w:rsidP="006824E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ных стилей.</w:t>
      </w:r>
    </w:p>
    <w:p w:rsidR="006824E9" w:rsidRPr="006824E9" w:rsidRDefault="006824E9" w:rsidP="006824E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умение наблюдать за разнообразными явлениями жизни и искусства в учебной и внеурочной деятельности, их пони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мание и оценка— </w:t>
      </w:r>
      <w:proofErr w:type="gramStart"/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</w:t>
      </w:r>
      <w:proofErr w:type="gramEnd"/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 ориентироваться в культурном мно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гообразии окружающей действительности, участие в музы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кальной жизни класса, школы, города и др.;</w:t>
      </w:r>
    </w:p>
    <w:p w:rsidR="006824E9" w:rsidRPr="006824E9" w:rsidRDefault="006824E9" w:rsidP="006824E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уважительное отношение к культуре других народов; </w:t>
      </w:r>
      <w:proofErr w:type="spellStart"/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эстетических потребностей, ценностей и чувств;</w:t>
      </w:r>
    </w:p>
    <w:p w:rsidR="006824E9" w:rsidRPr="006824E9" w:rsidRDefault="006824E9" w:rsidP="006824E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развитие мотивов учебной деятельности и личностного смысла учения; овладение навыками сотрудничества с учите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лем и сверстниками;</w:t>
      </w:r>
    </w:p>
    <w:p w:rsidR="006824E9" w:rsidRPr="006824E9" w:rsidRDefault="006824E9" w:rsidP="006824E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реализация творческого потенциала в процессе коллек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тивного (или индивидуального) </w:t>
      </w:r>
      <w:proofErr w:type="spellStart"/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музицирования</w:t>
      </w:r>
      <w:proofErr w:type="spellEnd"/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воплоще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нии музыкальных образов;</w:t>
      </w:r>
    </w:p>
    <w:p w:rsidR="006824E9" w:rsidRPr="006824E9" w:rsidRDefault="006824E9" w:rsidP="006824E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ориентация в культурном многообразии окружающей действительности, участие в музыкальной жизни класса, шко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лы, города и др.;</w:t>
      </w:r>
    </w:p>
    <w:p w:rsidR="006824E9" w:rsidRPr="006824E9" w:rsidRDefault="006824E9" w:rsidP="006824E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формирование этических чувств доброжелательности и эмоционально-нравственной отзывчивости, понимания и со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переживания чувствам других людей;</w:t>
      </w:r>
    </w:p>
    <w:p w:rsidR="006824E9" w:rsidRPr="006824E9" w:rsidRDefault="006824E9" w:rsidP="006824E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развитие музыкально-эстетического чувства, проявляю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щего себя в эмоционально-ценностном отношении к искус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ству, понимании его функций в жизни человека и общества.</w:t>
      </w:r>
    </w:p>
    <w:p w:rsidR="006824E9" w:rsidRPr="006824E9" w:rsidRDefault="006824E9" w:rsidP="006824E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824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6824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 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характеризуют уровень </w:t>
      </w:r>
      <w:proofErr w:type="spellStart"/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универсальных учебных действий учащих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ся, проявляющихся в познавательной и практической дея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тельности:</w:t>
      </w:r>
    </w:p>
    <w:p w:rsidR="006824E9" w:rsidRPr="006824E9" w:rsidRDefault="006824E9" w:rsidP="006824E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— овладение способностями принимать и сохранять цели и задачи учебной деятельности, поиска средств ее осуществле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в разных формах и видах музыкальной деятельности;</w:t>
      </w:r>
    </w:p>
    <w:p w:rsidR="006824E9" w:rsidRPr="006824E9" w:rsidRDefault="006824E9" w:rsidP="006824E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освоение способов решения проблем творческого и по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искового характера в процессе восприятия, исполнения, оценки музыкальных сочинений;</w:t>
      </w:r>
    </w:p>
    <w:p w:rsidR="006824E9" w:rsidRPr="006824E9" w:rsidRDefault="006824E9" w:rsidP="006824E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</w:t>
      </w:r>
      <w:proofErr w:type="gramStart"/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держания музыкальных образов; определять наиболее эффек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тивные способы достижения результата в исполнительской и творческой деятельности;</w:t>
      </w:r>
    </w:p>
    <w:p w:rsidR="006824E9" w:rsidRPr="006824E9" w:rsidRDefault="006824E9" w:rsidP="006824E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продуктивное сотрудничество (общение, взаимодействие) со сверстниками при решении различных музыкально-твор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ческих задач на уроках музыки, во внеурочной и внешколь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музыкально-эстетической деятельности;</w:t>
      </w:r>
    </w:p>
    <w:p w:rsidR="006824E9" w:rsidRPr="006824E9" w:rsidRDefault="006824E9" w:rsidP="006824E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освоение начальных форм познавательной и личностной рефлексии; позитивная самооценка своих музыкально-твор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ческих возможностей;</w:t>
      </w:r>
    </w:p>
    <w:p w:rsidR="006824E9" w:rsidRPr="006824E9" w:rsidRDefault="006824E9" w:rsidP="006824E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овладение навыками смыслового прочтения содержания «текстов» различных музыкальных стилей и жанров в соответ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ствии с целями и задачами деятельности;</w:t>
      </w:r>
    </w:p>
    <w:p w:rsidR="006824E9" w:rsidRPr="006824E9" w:rsidRDefault="006824E9" w:rsidP="006824E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лений в соответствии с задачами коммуникации;</w:t>
      </w:r>
    </w:p>
    <w:p w:rsidR="006824E9" w:rsidRPr="006824E9" w:rsidRDefault="006824E9" w:rsidP="006824E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формирование у младших школьников умения состав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лять тексты, связанные с размышлениями о музыке и лич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ностной оценкой ее содержания, в устной и письменной форме;</w:t>
      </w:r>
    </w:p>
    <w:p w:rsidR="006824E9" w:rsidRPr="006824E9" w:rsidRDefault="006824E9" w:rsidP="006824E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овладение логическими действиями сравнения, анализа, синтеза, обобщения, установления аналогий в процессе инто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национно-образного и жанрового, стилевого анализа музы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кальных сочинений и других видов музыкально-творческой деятельности;</w:t>
      </w:r>
    </w:p>
    <w:p w:rsidR="006824E9" w:rsidRPr="006824E9" w:rsidRDefault="006824E9" w:rsidP="006824E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тации, работу с интерактивной доской и т.п.).</w:t>
      </w:r>
    </w:p>
    <w:p w:rsidR="006824E9" w:rsidRPr="006824E9" w:rsidRDefault="006824E9" w:rsidP="006824E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4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Предметные результаты изучения музыки 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отражают опыт учащихся в музыкально-творческой деятельности:</w:t>
      </w:r>
    </w:p>
    <w:p w:rsidR="006824E9" w:rsidRPr="006824E9" w:rsidRDefault="006824E9" w:rsidP="006824E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формирование представления о роли музыки в жизни человека, в его духовно-нравственном развитии;</w:t>
      </w:r>
    </w:p>
    <w:p w:rsidR="006824E9" w:rsidRPr="006824E9" w:rsidRDefault="006824E9" w:rsidP="006824E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формирование общего представления о музыкальной картине мира;</w:t>
      </w:r>
    </w:p>
    <w:p w:rsidR="006824E9" w:rsidRPr="006824E9" w:rsidRDefault="006824E9" w:rsidP="006824E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знание основных закономерностей музыкального искус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ства на примере изучаемых музыкальных произведений;</w:t>
      </w:r>
    </w:p>
    <w:p w:rsidR="006824E9" w:rsidRPr="006824E9" w:rsidRDefault="006824E9" w:rsidP="006824E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24E9" w:rsidRPr="006824E9" w:rsidRDefault="006824E9" w:rsidP="006824E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формирование основ музыкальной культуры, в том чис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 на материале музыкальной культуры родного края, разви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тие художественного вкуса и интереса к музыкальному искус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ству и музыкальной деятельности;</w:t>
      </w:r>
    </w:p>
    <w:p w:rsidR="006824E9" w:rsidRPr="006824E9" w:rsidRDefault="006824E9" w:rsidP="006824E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формирование устойчивого интереса к музыке и различ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ным видам (или какому-либо виду) музыкально-творческой деятельности;</w:t>
      </w:r>
    </w:p>
    <w:p w:rsidR="006824E9" w:rsidRPr="006824E9" w:rsidRDefault="006824E9" w:rsidP="006824E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умение воспринимать музыку и выражать свое отноше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к музыкальным произведениям;</w:t>
      </w:r>
    </w:p>
    <w:p w:rsidR="006824E9" w:rsidRPr="006824E9" w:rsidRDefault="006824E9" w:rsidP="006824E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умение эмоционально и осознанно относиться к музы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ке различных направлений: фольклору, музыке религиозной традиции, классической и современной; понимать содержа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ние, интонационно-образный смысл произведений разных жанров и стилей;</w:t>
      </w:r>
    </w:p>
    <w:p w:rsidR="006824E9" w:rsidRPr="006824E9" w:rsidRDefault="006824E9" w:rsidP="006824E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6824E9" w:rsidRPr="006824E9" w:rsidRDefault="006824E9" w:rsidP="006824E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Народное и профессиональное музыкальное творчество раз</w:t>
      </w:r>
      <w:r w:rsidRPr="00682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ных стран мира. Многообразие этнокультурных, исторически сложившихся традиций. Региональные музыкально-поэтические традиции: содержание, образная сфера и музыкальный язык.</w:t>
      </w:r>
    </w:p>
    <w:p w:rsidR="00C34BAA" w:rsidRDefault="00C34BAA" w:rsidP="00C34BAA">
      <w:pPr>
        <w:pStyle w:val="a3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C34BAA" w:rsidRDefault="00C34BAA" w:rsidP="00C34BAA">
      <w:pPr>
        <w:pStyle w:val="a3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C34BAA" w:rsidRDefault="00C34BAA" w:rsidP="00C34BAA">
      <w:pPr>
        <w:pStyle w:val="a3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6824E9" w:rsidRDefault="006824E9" w:rsidP="00C34BA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2"/>
          <w:szCs w:val="22"/>
        </w:rPr>
        <w:t> </w:t>
      </w:r>
    </w:p>
    <w:p w:rsidR="00C34BAA" w:rsidRDefault="00C34BAA" w:rsidP="00C34BA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824E9" w:rsidRPr="00C34BAA" w:rsidRDefault="00F07C36" w:rsidP="00C34BA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                                                                  </w:t>
      </w:r>
      <w:r w:rsidR="006824E9" w:rsidRPr="00C34BAA">
        <w:rPr>
          <w:b/>
          <w:bCs/>
          <w:color w:val="000000"/>
          <w:sz w:val="28"/>
          <w:szCs w:val="28"/>
        </w:rPr>
        <w:t>Содержание тем учебного предмета, курса</w:t>
      </w:r>
    </w:p>
    <w:p w:rsidR="00C34BAA" w:rsidRDefault="00C34BAA" w:rsidP="00C34BAA">
      <w:pPr>
        <w:shd w:val="clear" w:color="auto" w:fill="F7F7F6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34BAA" w:rsidRPr="00C34BAA" w:rsidRDefault="00C34BAA" w:rsidP="00C34BAA">
      <w:pPr>
        <w:shd w:val="clear" w:color="auto" w:fill="F7F7F6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34B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Россия - Родина моя (5 ч</w:t>
      </w:r>
      <w:r w:rsidR="00F07C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C34B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C34BAA" w:rsidRDefault="00C34BAA" w:rsidP="00C34BAA">
      <w:pPr>
        <w:shd w:val="clear" w:color="auto" w:fill="F7F7F6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Рождение музыки как естественное проявление человеческого состояния. Основные образно-эмоциональные сферы музыки и многообразие музыкальных жанров и стилей. Песня, танец, марш и их разновидности. </w:t>
      </w:r>
      <w:proofErr w:type="spellStart"/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Песенность</w:t>
      </w:r>
      <w:proofErr w:type="spellEnd"/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танцевальность</w:t>
      </w:r>
      <w:proofErr w:type="spellEnd"/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маршевость</w:t>
      </w:r>
      <w:proofErr w:type="spellEnd"/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Песенность</w:t>
      </w:r>
      <w:proofErr w:type="spellEnd"/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музыки русских композиторов. Образы родной природы в романсах русских композиторов. Лирические образы вокальной музыки. Образы Родины, защитников Отечества в различных жанрах музыки: кантате, народной песне, канте, опере, симфонии. Историческое прошлое в музыкальных образах. Народная и профессиональная музыка. Сочинения отечественных композиторов о Родине.</w:t>
      </w:r>
    </w:p>
    <w:p w:rsidR="00C34BAA" w:rsidRPr="00C34BAA" w:rsidRDefault="00C34BAA" w:rsidP="00C34BAA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34BAA" w:rsidRPr="00C34BAA" w:rsidRDefault="00F07C36" w:rsidP="00C34BAA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</w:t>
      </w:r>
      <w:r w:rsidR="00C34BAA" w:rsidRPr="00C34B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закономерности музыкального искусств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 (3 ч.</w:t>
      </w:r>
      <w:r w:rsidR="00C34BAA" w:rsidRPr="00C34B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C34BAA" w:rsidRPr="00C34BAA" w:rsidRDefault="00C34BAA" w:rsidP="00C34BAA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Интонационно-образная природа музыкального искусства. Выразительность и изобразительность в музыке. Основные средства музыкальной выразительности. Развитие музыки. Основные приёмы музыкального развития. Формы построения.</w:t>
      </w:r>
    </w:p>
    <w:p w:rsidR="00C34BAA" w:rsidRPr="00C34BAA" w:rsidRDefault="00C34BAA" w:rsidP="00C34BAA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Различные виды музыки. Певческие голоса. Хоры. Музыкальные инструменты. Оркестры. Региональные исторически сложившиеся традиции.</w:t>
      </w:r>
    </w:p>
    <w:p w:rsidR="00C34BAA" w:rsidRPr="00C34BAA" w:rsidRDefault="00C34BAA" w:rsidP="00C34BAA">
      <w:pPr>
        <w:shd w:val="clear" w:color="auto" w:fill="F7F7F6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34B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День, полный событий (4 ч</w:t>
      </w:r>
      <w:r w:rsidR="00F07C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C34B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C34BAA" w:rsidRPr="00C34BAA" w:rsidRDefault="00C34BAA" w:rsidP="00C34BAA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Рождение музыки как естественное проявление человеческого состояния. Звучание окружающей жизни, природы, настроений, чувств и характера человека. Песни, танцы, действа, обряды, скороговорки, игры-драматизации. Сочинения отечественных композиторов.</w:t>
      </w:r>
    </w:p>
    <w:p w:rsidR="00C34BAA" w:rsidRPr="00C34BAA" w:rsidRDefault="00C34BAA" w:rsidP="00C34BAA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Интонации музыкальные т речевые. Сходство и различия. Интонация – источник музыкальной речи. Основные средства музыкальной выразительности. Композитор – исполнитель – слушатель. Особенности музыкальной речи в сочинениях композиторов, её выразительный смысл.</w:t>
      </w:r>
    </w:p>
    <w:p w:rsidR="00C34BAA" w:rsidRDefault="00C34BAA" w:rsidP="00C34BAA">
      <w:pPr>
        <w:shd w:val="clear" w:color="auto" w:fill="F7F7F6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Интонационное богатство музыкального мира. Общие представления о музыкальной жизни страны. Детские хоровые и инструментальные коллективы. Вокальная и симфоническая музыка. Певческие голоса. Музыкальные инструменты. Симфонический оркестр. Профессиональное музыкальное творчество разных стран мира.</w:t>
      </w:r>
    </w:p>
    <w:p w:rsidR="00C34BAA" w:rsidRPr="00C34BAA" w:rsidRDefault="00C34BAA" w:rsidP="00C34BAA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34BAA" w:rsidRPr="00C34BAA" w:rsidRDefault="00C34BAA" w:rsidP="00C34BAA">
      <w:pPr>
        <w:shd w:val="clear" w:color="auto" w:fill="F7F7F6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34B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 России петь – что стремиться в храм (4 ч</w:t>
      </w:r>
      <w:r w:rsidR="00F07C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C34B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C34BAA" w:rsidRPr="00C34BAA" w:rsidRDefault="00C34BAA" w:rsidP="00C34BAA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Истоки возникновения музыки. Обобщённое представление об основных образно-эмоциональных сферах музыки и о многообразии музыкальных жанров и стилей. Отечественные народные музыкальные традиции. Духовная музыка в творчестве композиторов. Образы Богородицы, Девы Марии в музыке, поэзии, изобразительном искусстве. Праздники Русской православной церкви. Песнопения (тропарь, величание) и молитвы в церковном богослужении, песни и хоры современных композиторов, воспевающие красоту материнства, любовь, добро.</w:t>
      </w:r>
    </w:p>
    <w:p w:rsidR="00C34BAA" w:rsidRPr="00C34BAA" w:rsidRDefault="00C34BAA" w:rsidP="00C34BAA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Интонационно-образная природа музыкального искусства. Выразительность и изобразительность в музыке. Основные средства музыкальной выразительности. Музыкальная речь как способ общения между людьми, её эмоциональное воздействие. Композитор – исполнитель – слушатель.</w:t>
      </w:r>
    </w:p>
    <w:p w:rsidR="00C34BAA" w:rsidRPr="00C34BAA" w:rsidRDefault="00C34BAA" w:rsidP="00C34BAA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Интонационное богатство музыкального мира. Различные виды музыки: вокальная, инструментальная. Хоры. Народное и профессиональное музыкальное творчество разных стран мира. Многообразие этнокультурных исторически сложившихся традиций.</w:t>
      </w:r>
    </w:p>
    <w:p w:rsidR="00C34BAA" w:rsidRPr="00C34BAA" w:rsidRDefault="00C34BAA" w:rsidP="00C34BAA">
      <w:pPr>
        <w:shd w:val="clear" w:color="auto" w:fill="F7F7F6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34B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Гори, гори ясно, чтобы не погасло (4 ч</w:t>
      </w:r>
      <w:r w:rsidR="00F07C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C34B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C34BAA" w:rsidRPr="00C34BAA" w:rsidRDefault="00C34BAA" w:rsidP="00C34BAA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Истоки возникновения музыки. Рождение музыки как естественное проявление человеческого состояния. Отечественные народные музыкальные традиции. Народное творчество России. Музыкальный и поэтический фольклор. Историческое прошлое в музыкальных образах. Народная и профессиональная музыка. Жанр былины в русском музыкальном фольклоре. Образы былинных сказителей (Садко, Баян), певцов-музыкантов (Лель).</w:t>
      </w:r>
    </w:p>
    <w:p w:rsidR="00C34BAA" w:rsidRPr="00C34BAA" w:rsidRDefault="00C34BAA" w:rsidP="00C34BAA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Интонации музыкальные и речевые. Сходство и различия. Интонация – источник музыкальной речи. Основные средства музыкальной выразительности. Музыкальная речь как способ общения между людьми, её эмоциональное воздействие. Композитор – исполнитель – слушатель. Развитие музыки. Повтор и контраст. Формы построения музыки. Народные традиции и обряды в музыке русских композиторов. Имитация тембров русских народных инструментов в звучании симфонического оркестра.</w:t>
      </w:r>
    </w:p>
    <w:p w:rsidR="00C34BAA" w:rsidRPr="00C34BAA" w:rsidRDefault="00C34BAA" w:rsidP="00C34BAA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Музыкальные театры. Различные виды музыки: хоровая, сольная, оркестровая. Певческие голоса: детские, женские, мужские. Музыкальные инструменты. Оркестры: симфонический, духовой, народных инструментов. Народное и профессиональное музыкальное творчество. Региональные музыкально-поэтические традиции: содержание, образная сфера и музыкальный язык.</w:t>
      </w:r>
    </w:p>
    <w:p w:rsidR="00C34BAA" w:rsidRDefault="00C34BAA" w:rsidP="00C34BAA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4BAA" w:rsidRPr="00C34BAA" w:rsidRDefault="00C34BAA" w:rsidP="00C34BAA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34B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 музыкальном театре (6 ч</w:t>
      </w:r>
      <w:r w:rsidR="00F07C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C34B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C34BAA" w:rsidRPr="00C34BAA" w:rsidRDefault="00C34BAA" w:rsidP="00C34BAA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34BAA" w:rsidRPr="00C34BAA" w:rsidRDefault="00C34BAA" w:rsidP="00C34BAA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Обобщённое представление об основных образно-эмоциональных сферах музыки и о многообразии музыкальных жанров и стилей. Отечественные народные музыкальные традиции Народное творчество России. Музыкальный и поэтический фольклор. Историческое прошлое в музыкальных образах. Народная и профессиональная музыка.</w:t>
      </w:r>
    </w:p>
    <w:p w:rsidR="00C34BAA" w:rsidRPr="00C34BAA" w:rsidRDefault="00C34BAA" w:rsidP="00C34BAA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Выразительность и изобразительность в музыке. Основные средства музыкальной выразительности. Композитор – исполнитель – слушатель. Особенности музыкальной речи в сочинениях композиторов. Сопоставление и столкновение чувств и мыслей человека, музыкальных интонаций, тем, художественных образов. Основные приёмы музыкального развития (повтор и контраст). Формы построения музыки. Опера, балет, мюзикл.</w:t>
      </w:r>
    </w:p>
    <w:p w:rsidR="00C34BAA" w:rsidRPr="00C34BAA" w:rsidRDefault="00C34BAA" w:rsidP="00C34BAA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Интонационное богатство музыкального мира. Музыкальные театры. Различные виды музыки. Певческие голоса. Хоры. Музыкальные инструменты. Оркестры. Народное и профессиональное творчество разных стран мира.</w:t>
      </w:r>
    </w:p>
    <w:p w:rsidR="00C34BAA" w:rsidRPr="00C34BAA" w:rsidRDefault="00F07C36" w:rsidP="00C34BAA">
      <w:pPr>
        <w:shd w:val="clear" w:color="auto" w:fill="F7F7F6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концертном зале (6 ч.</w:t>
      </w:r>
      <w:r w:rsidR="00C34BAA" w:rsidRPr="00C34B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C34BAA" w:rsidRPr="00C34BAA" w:rsidRDefault="00C34BAA" w:rsidP="00C34BAA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Обобщённое представление об основных образно-эмоциональных сферах музыки и о многообразии музыкальных жанров и стилей. </w:t>
      </w:r>
      <w:proofErr w:type="spellStart"/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Песенность</w:t>
      </w:r>
      <w:proofErr w:type="spellEnd"/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танцевальность</w:t>
      </w:r>
      <w:proofErr w:type="spellEnd"/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маршевость</w:t>
      </w:r>
      <w:proofErr w:type="spellEnd"/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Симфония, концерт, сюита, кантата, мюзикл. Народная и профессиональная музыка.</w:t>
      </w:r>
    </w:p>
    <w:p w:rsidR="00C34BAA" w:rsidRPr="00C34BAA" w:rsidRDefault="00C34BAA" w:rsidP="00C34BAA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Выразительность и изобразительность в музыке. Интонация – источник музыкальной речи. Основные средства музыкальной выразительности. Композитор – исполнитель – слушатель. Особенности музыкальной речи в сочинениях композиторов, её выразительный смысл. Развитие музыки – сопоставление и столкновение музыкальных тем, художественных образов. Повтор и контраст. Формы построения музыки как обобщённое выражение художественно-образного содержания произведения. Форма двух-, трёхчастная, вариационная. Контрастные образы программной сюиты, симфонии.</w:t>
      </w:r>
    </w:p>
    <w:p w:rsidR="00C34BAA" w:rsidRPr="00C34BAA" w:rsidRDefault="00C34BAA" w:rsidP="00C34BAA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Интонационное богатство музыкального мира. Музыка для детей: радио – и телепередачи, видеофильмы, звукозаписи (С</w:t>
      </w:r>
      <w:proofErr w:type="gramStart"/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</w:t>
      </w:r>
      <w:proofErr w:type="gramEnd"/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DVD). Различные виды музыки. Музыкальные инструменты: флейта, скрипка, их выразительные возможности. Оркестры. Профессиональное музыкальное творчество разных стран мира.</w:t>
      </w:r>
    </w:p>
    <w:p w:rsidR="00C34BAA" w:rsidRPr="00C34BAA" w:rsidRDefault="00C34BAA" w:rsidP="00C34BAA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34B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Определять </w:t>
      </w:r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жизненную основу музыкальных интонаций.</w:t>
      </w:r>
    </w:p>
    <w:p w:rsidR="00C34BAA" w:rsidRPr="00C34BAA" w:rsidRDefault="00C34BAA" w:rsidP="00C34BAA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34B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Применять </w:t>
      </w:r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знания основных средств музыкальной выразительности при анализе прослушанного музыкального произведения и в исполнительской деятельности.</w:t>
      </w:r>
    </w:p>
    <w:p w:rsidR="00C34BAA" w:rsidRPr="00C34BAA" w:rsidRDefault="00C34BAA" w:rsidP="00C34BAA">
      <w:pPr>
        <w:shd w:val="clear" w:color="auto" w:fill="F7F7F6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34B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Чтоб музыка</w:t>
      </w:r>
      <w:r w:rsidR="00F07C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нтом быть, так надобно уменье (5</w:t>
      </w:r>
      <w:r w:rsidRPr="00C34B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</w:t>
      </w:r>
      <w:r w:rsidR="00F07C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C34B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C34BAA" w:rsidRPr="00C34BAA" w:rsidRDefault="00C34BAA" w:rsidP="00C34BAA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Рождение музыки как естественное проявление человеческого состояния. Звучание окружающей жизни, природы, настроений, чувств и характера человека. Сочинение отечественных композиторов о Родине.</w:t>
      </w:r>
    </w:p>
    <w:p w:rsidR="00C34BAA" w:rsidRPr="00C34BAA" w:rsidRDefault="00C34BAA" w:rsidP="00C34BAA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Интонационно-образная природа музыкального искусства. Выразительность и изобразительность в музыке. Песня, танец, марш и их разновидности. </w:t>
      </w:r>
      <w:proofErr w:type="spellStart"/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Песенность</w:t>
      </w:r>
      <w:proofErr w:type="spellEnd"/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танцевальность</w:t>
      </w:r>
      <w:proofErr w:type="spellEnd"/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маршевость</w:t>
      </w:r>
      <w:proofErr w:type="spellEnd"/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Симфония, сюита, кантата, мюзикл. Народная и профессиональная музыка. Основные средства музыкальной выразительности. Композитор – исполнитель – слушатель. Особенности музыкальной речи в сочинениях композиторов, её выразительный смысл. Нотная запись. Развитие музыки. Основные приёмы музыкального развития. Формы построения музыки. Формы одн</w:t>
      </w:r>
      <w:proofErr w:type="gramStart"/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двух- и трёхчастные, вариации, рондо. Сходство и различия музыкальной речи разных композиторов.</w:t>
      </w:r>
    </w:p>
    <w:p w:rsidR="006824E9" w:rsidRPr="00C34BAA" w:rsidRDefault="00C34BAA" w:rsidP="00C34BAA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34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Интонационное богатство музыкального мира. Общие представления о музыкальной жизни страны. Детские хоровые и инструментальные коллективы. Музыкальные театры. Конкурсы и фестивали музыкантов. Музыка для детей: радио- и телепередачи, видеофильмы, звукозаписи (CD,DVD). Певческие голоса. Музыкальные инструменты.</w:t>
      </w:r>
    </w:p>
    <w:p w:rsidR="00407FFD" w:rsidRPr="00846655" w:rsidRDefault="00407FFD" w:rsidP="006824E9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407FFD" w:rsidRPr="00E10E2C" w:rsidRDefault="00407FFD" w:rsidP="00407FF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10E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 Тематическое планирование</w:t>
      </w:r>
    </w:p>
    <w:p w:rsidR="00407FFD" w:rsidRPr="00E10E2C" w:rsidRDefault="00407FFD" w:rsidP="00C34B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903" w:type="dxa"/>
        <w:tblInd w:w="-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7"/>
        <w:gridCol w:w="5669"/>
        <w:gridCol w:w="2977"/>
      </w:tblGrid>
      <w:tr w:rsidR="00407FFD" w:rsidRPr="00E10E2C" w:rsidTr="00407FFD">
        <w:trPr>
          <w:trHeight w:val="500"/>
        </w:trPr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07FFD" w:rsidRPr="00E10E2C" w:rsidRDefault="00407FFD" w:rsidP="00407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0E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 </w:t>
            </w:r>
            <w:proofErr w:type="gramStart"/>
            <w:r w:rsidRPr="00E10E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E10E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07FFD" w:rsidRPr="00E10E2C" w:rsidRDefault="00407FFD" w:rsidP="00407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0E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     Название темы  раздела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07FFD" w:rsidRPr="00E10E2C" w:rsidRDefault="00407FFD" w:rsidP="00407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0E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407FFD" w:rsidRPr="00E10E2C" w:rsidTr="00407FFD">
        <w:trPr>
          <w:trHeight w:val="420"/>
        </w:trPr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07FFD" w:rsidRPr="00E10E2C" w:rsidRDefault="00407FFD" w:rsidP="00407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0E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07FFD" w:rsidRPr="00E10E2C" w:rsidRDefault="00407FFD" w:rsidP="00407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3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Россия – Родина моя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07FFD" w:rsidRPr="00E10E2C" w:rsidRDefault="00BC5E75" w:rsidP="00407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ч.</w:t>
            </w:r>
          </w:p>
        </w:tc>
      </w:tr>
      <w:tr w:rsidR="00407FFD" w:rsidRPr="00E10E2C" w:rsidTr="00407FFD">
        <w:trPr>
          <w:trHeight w:val="380"/>
        </w:trPr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07FFD" w:rsidRPr="00E10E2C" w:rsidRDefault="00407FFD" w:rsidP="00407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0E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07FFD" w:rsidRPr="00E10E2C" w:rsidRDefault="00407FFD" w:rsidP="00407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3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День, полный событий.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07FFD" w:rsidRPr="00E10E2C" w:rsidRDefault="00846655" w:rsidP="00407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ч.</w:t>
            </w:r>
          </w:p>
        </w:tc>
      </w:tr>
      <w:tr w:rsidR="00407FFD" w:rsidRPr="00E10E2C" w:rsidTr="00407FFD">
        <w:trPr>
          <w:trHeight w:val="380"/>
        </w:trPr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07FFD" w:rsidRPr="00E10E2C" w:rsidRDefault="00407FFD" w:rsidP="00407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0E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07FFD" w:rsidRPr="00E10E2C" w:rsidRDefault="00407FFD" w:rsidP="00407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3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России петь - что стремиться в храм.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07FFD" w:rsidRPr="00E10E2C" w:rsidRDefault="00846655" w:rsidP="00407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ч.</w:t>
            </w:r>
          </w:p>
        </w:tc>
      </w:tr>
      <w:tr w:rsidR="00407FFD" w:rsidRPr="00E10E2C" w:rsidTr="00407FFD">
        <w:trPr>
          <w:trHeight w:val="380"/>
        </w:trPr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07FFD" w:rsidRPr="00E10E2C" w:rsidRDefault="00407FFD" w:rsidP="00407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0E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07FFD" w:rsidRPr="00E10E2C" w:rsidRDefault="00407FFD" w:rsidP="00407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3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Гори, гори ясно, чтобы не погасло.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07FFD" w:rsidRPr="00E10E2C" w:rsidRDefault="00846655" w:rsidP="00407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ч.</w:t>
            </w:r>
          </w:p>
        </w:tc>
      </w:tr>
      <w:tr w:rsidR="00407FFD" w:rsidRPr="00E10E2C" w:rsidTr="00407FFD">
        <w:trPr>
          <w:trHeight w:val="380"/>
        </w:trPr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07FFD" w:rsidRPr="00E10E2C" w:rsidRDefault="00407FFD" w:rsidP="00407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0E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07FFD" w:rsidRPr="00E10E2C" w:rsidRDefault="00407FFD" w:rsidP="00407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3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музыкальном театре.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07FFD" w:rsidRPr="00E10E2C" w:rsidRDefault="00407FFD" w:rsidP="00407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ч.</w:t>
            </w:r>
          </w:p>
        </w:tc>
      </w:tr>
      <w:tr w:rsidR="00407FFD" w:rsidRPr="00E10E2C" w:rsidTr="00407FFD">
        <w:trPr>
          <w:trHeight w:val="380"/>
        </w:trPr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07FFD" w:rsidRPr="00E10E2C" w:rsidRDefault="00407FFD" w:rsidP="00407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0E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07FFD" w:rsidRPr="00E10E2C" w:rsidRDefault="00407FFD" w:rsidP="00407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3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концертном зале.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07FFD" w:rsidRPr="00E10E2C" w:rsidRDefault="00846655" w:rsidP="00407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ч.</w:t>
            </w:r>
          </w:p>
        </w:tc>
      </w:tr>
      <w:tr w:rsidR="00407FFD" w:rsidRPr="00E10E2C" w:rsidTr="00407FFD">
        <w:trPr>
          <w:trHeight w:val="380"/>
        </w:trPr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07FFD" w:rsidRPr="00E10E2C" w:rsidRDefault="00407FFD" w:rsidP="00407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0E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07FFD" w:rsidRPr="00E10E2C" w:rsidRDefault="00407FFD" w:rsidP="00407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3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Чтоб музыкантом быть, так надобно уменье</w:t>
            </w:r>
            <w:r w:rsidR="00C56B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07FFD" w:rsidRPr="00E10E2C" w:rsidRDefault="00846655" w:rsidP="00407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ч.</w:t>
            </w:r>
          </w:p>
        </w:tc>
      </w:tr>
      <w:tr w:rsidR="00846655" w:rsidRPr="00E10E2C" w:rsidTr="000A634F">
        <w:trPr>
          <w:trHeight w:val="380"/>
        </w:trPr>
        <w:tc>
          <w:tcPr>
            <w:tcW w:w="9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6655" w:rsidRPr="00E10E2C" w:rsidRDefault="00846655" w:rsidP="00846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ИТОГО:                                                                     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ч.</w:t>
            </w:r>
          </w:p>
        </w:tc>
      </w:tr>
    </w:tbl>
    <w:p w:rsidR="00407FFD" w:rsidRPr="007747BF" w:rsidRDefault="00407FFD" w:rsidP="00407FFD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407FFD" w:rsidRPr="00407FFD" w:rsidRDefault="00407FFD" w:rsidP="00407FF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07FF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Календарно - тематическое планирование</w:t>
      </w:r>
    </w:p>
    <w:p w:rsidR="00407FFD" w:rsidRPr="00407FFD" w:rsidRDefault="00407FFD" w:rsidP="00407FF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4857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7"/>
        <w:gridCol w:w="7832"/>
        <w:gridCol w:w="2126"/>
        <w:gridCol w:w="2268"/>
        <w:gridCol w:w="1984"/>
      </w:tblGrid>
      <w:tr w:rsidR="00407FFD" w:rsidRPr="00407FFD" w:rsidTr="00407FFD">
        <w:tc>
          <w:tcPr>
            <w:tcW w:w="64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07FFD" w:rsidRPr="00407FFD" w:rsidRDefault="00407FFD" w:rsidP="00407FF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407FF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407FF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83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Название разделов, тем</w:t>
            </w:r>
          </w:p>
        </w:tc>
        <w:tc>
          <w:tcPr>
            <w:tcW w:w="212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42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Сроки</w:t>
            </w:r>
          </w:p>
        </w:tc>
      </w:tr>
      <w:tr w:rsidR="00407FFD" w:rsidRPr="00407FFD" w:rsidTr="00407FFD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407FFD" w:rsidRPr="00407FFD" w:rsidRDefault="00407FFD" w:rsidP="00407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3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407FFD" w:rsidRPr="00407FFD" w:rsidRDefault="00407FFD" w:rsidP="00407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407FFD" w:rsidRPr="00407FFD" w:rsidRDefault="00407FFD" w:rsidP="00407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По плану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Фактически</w:t>
            </w: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Россия – Родина моя (5ч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Pr="00407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Мелодия – душа музыки. </w:t>
            </w:r>
            <w:proofErr w:type="spellStart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Песенность</w:t>
            </w:r>
            <w:proofErr w:type="spellEnd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музыки русских композиторов.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Default="00407FFD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07FFD" w:rsidRPr="00407FFD" w:rsidRDefault="00407FFD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4.09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Природа и музыка. Образы родной природы в романсах русских композиторов. Звучащие картины.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11.09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Виват, Россия! Наша слава - русская держава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18.09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Кантата </w:t>
            </w:r>
            <w:proofErr w:type="spellStart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С.С.Прокофьева</w:t>
            </w:r>
            <w:proofErr w:type="spellEnd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«Александр Невский».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25.09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М.И.Глинка</w:t>
            </w:r>
            <w:proofErr w:type="spellEnd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опера «Иван Сусанин». Родина моя! Русская земля</w:t>
            </w:r>
            <w:proofErr w:type="gramStart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 Д</w:t>
            </w:r>
            <w:proofErr w:type="gramEnd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будет во веки веков сильна…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2.10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День, полный событий (4ч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Pr="00407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Утро. </w:t>
            </w:r>
            <w:proofErr w:type="spellStart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Э.Григ</w:t>
            </w:r>
            <w:proofErr w:type="spellEnd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«Утро», </w:t>
            </w:r>
            <w:proofErr w:type="spellStart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П.Чайковский</w:t>
            </w:r>
            <w:proofErr w:type="spellEnd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«Утренняя молитва»</w:t>
            </w:r>
          </w:p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М.Мусоргский</w:t>
            </w:r>
            <w:proofErr w:type="spellEnd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«Рассвет на Москве-реке»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Default="00407FFD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07FFD" w:rsidRPr="00407FFD" w:rsidRDefault="00407FFD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9.10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Портрет в музыке. В каждой интонации спрятан человек.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16.10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детской! Игры и игрушки. На прогулке.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0.18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Вечер. Обобщение.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6.11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 России петь – что стремиться в храм (4ч)</w:t>
            </w:r>
          </w:p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Радуйся, Мария! Богородица Дева</w:t>
            </w: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радуйся.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Default="00407FFD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07FFD" w:rsidRPr="00407FFD" w:rsidRDefault="00407FFD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13.11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Древнейшая песнь материнства. «Тихая моя, нежная моя, добрая моя мама!»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20.11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Вербное воскресенье. </w:t>
            </w:r>
            <w:proofErr w:type="spellStart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Вербочки</w:t>
            </w:r>
            <w:proofErr w:type="spellEnd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Святые земли Русской (княгиня Ольга и князь Владимир)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4.12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Гори, гори ясно, чтобы не погасло! (4ч)</w:t>
            </w:r>
          </w:p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Былина о Садко и Морском царе.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Default="00407FFD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07FFD" w:rsidRPr="00407FFD" w:rsidRDefault="00407FFD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11.12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Певцы русской старины (Баян, Садко, Лель)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18.12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Певцы русской старины (Баян, Садко, Лель)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F90299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25.12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Звучащие картины. Прощание с Масленицей.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F90299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15.01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5E75" w:rsidRDefault="00BC5E75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5E75" w:rsidRPr="00BC5E75" w:rsidRDefault="00BC5E75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 музыкальном театре (6ч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Pr="00BC5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М.Глинка</w:t>
            </w:r>
            <w:proofErr w:type="spellEnd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опера «Руслан и Людмила». Я славил лирою преданья. </w:t>
            </w:r>
            <w:proofErr w:type="spellStart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Фарлаф</w:t>
            </w:r>
            <w:proofErr w:type="spellEnd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Увертюра.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5E75" w:rsidRPr="00BC5E75" w:rsidRDefault="00BC5E75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Default="00407FFD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5E75" w:rsidRPr="00407FFD" w:rsidRDefault="00BC5E75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22.01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К.В.Глюк</w:t>
            </w:r>
            <w:proofErr w:type="spellEnd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опера «Орфей и </w:t>
            </w:r>
            <w:proofErr w:type="spellStart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Эвридика</w:t>
            </w:r>
            <w:proofErr w:type="spellEnd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="00BC5E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BC5E75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29.01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Н.А.Римский</w:t>
            </w:r>
            <w:proofErr w:type="spellEnd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Корсаков опера «Снегурочка»</w:t>
            </w:r>
            <w:r w:rsidR="00BC5E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Волшебное дитя природы. В заповедном лесу.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BC5E75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5.02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21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Океан – море синее</w:t>
            </w:r>
            <w:r w:rsidR="00BC5E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BC5E75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12.02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П.И.Чайковский</w:t>
            </w:r>
            <w:proofErr w:type="spellEnd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балет «Спящая красавица» Две феи. Сцена на балу.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BC5E75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19.02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современных ритмах.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BC5E75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26.02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5E75" w:rsidRDefault="00BC5E75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5E75" w:rsidRDefault="00BC5E75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 концертном зале (6ч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Pr="00BC5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Музыкальное состязание</w:t>
            </w:r>
            <w:r w:rsidR="00BC5E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5E75" w:rsidRPr="00BC5E75" w:rsidRDefault="00BC5E75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Default="00407FFD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5E75" w:rsidRPr="00407FFD" w:rsidRDefault="00BC5E75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5.03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Музыкальные инструменты – флейта. Звучащие картины.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BC5E75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12.03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Музыкальные инструменты – скрипка</w:t>
            </w:r>
            <w:r w:rsidR="00BC5E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BC5E75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19.03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Эдвард Григ Сюита «Пер </w:t>
            </w:r>
            <w:proofErr w:type="spellStart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Гюнт</w:t>
            </w:r>
            <w:proofErr w:type="spellEnd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 Странствия</w:t>
            </w:r>
            <w:proofErr w:type="gramStart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</w:t>
            </w:r>
            <w:proofErr w:type="gramEnd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ер </w:t>
            </w:r>
            <w:proofErr w:type="spellStart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Гюнта</w:t>
            </w:r>
            <w:proofErr w:type="spellEnd"/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Севера песня родная.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BC5E75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2.04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«Героическая». Призыв к мужеству. Вторая часть симфонии. Финал симфонии.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BC5E75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9.04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Мир Бетховена</w:t>
            </w:r>
            <w:r w:rsidR="00BC5E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BC5E75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16.04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5E75" w:rsidRDefault="00BC5E75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5E75" w:rsidRPr="00BC5E75" w:rsidRDefault="00BC5E75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Чтоб музыкантом быть, так надобно уменье… (5ч)</w:t>
            </w:r>
          </w:p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Чудо музыка. Острый ритм – джаза звуки</w:t>
            </w:r>
            <w:r w:rsidR="00BC5E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5E75" w:rsidRPr="00BC5E75" w:rsidRDefault="00BC5E75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Default="00407FFD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5E75" w:rsidRPr="00407FFD" w:rsidRDefault="00BC5E75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23.04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Люблю я грусть твоих просторов</w:t>
            </w:r>
            <w:r w:rsidR="00BC5E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BC5E75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30.04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Мир Прокофьева</w:t>
            </w:r>
            <w:r w:rsidR="00BC5E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BC5E75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7.05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50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Певцы родной природы.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BC5E75" w:rsidRDefault="00407FFD" w:rsidP="00407FF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BC5E75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14.05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7FFD" w:rsidRPr="00407FFD" w:rsidTr="00407FFD">
        <w:trPr>
          <w:trHeight w:val="135"/>
        </w:trPr>
        <w:tc>
          <w:tcPr>
            <w:tcW w:w="6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7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Певцы родной природы.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BC5E75" w:rsidRDefault="00407FFD" w:rsidP="00407FFD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5E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BC5E75" w:rsidP="00F07C3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21.05</w:t>
            </w:r>
            <w:r w:rsidR="00391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FFD" w:rsidRPr="00407FFD" w:rsidRDefault="00407FFD" w:rsidP="00407F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07FFD" w:rsidRPr="00407FFD" w:rsidRDefault="00407FFD" w:rsidP="00C34BA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7FFD" w:rsidRPr="00407FFD" w:rsidRDefault="00407FFD" w:rsidP="00407FF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7FFD" w:rsidRPr="00407FFD" w:rsidRDefault="00407FFD" w:rsidP="006824E9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407FFD" w:rsidRPr="00407FFD" w:rsidRDefault="00407FFD" w:rsidP="006824E9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407FFD" w:rsidRPr="00407FFD" w:rsidRDefault="00407FFD" w:rsidP="006824E9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407FFD" w:rsidRPr="00407FFD" w:rsidRDefault="00407FFD" w:rsidP="006824E9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407FFD" w:rsidRPr="00407FFD" w:rsidRDefault="00407FFD" w:rsidP="006824E9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407FFD" w:rsidRPr="00407FFD" w:rsidRDefault="00407FFD" w:rsidP="006824E9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407FFD" w:rsidRPr="00407FFD" w:rsidRDefault="00407FFD" w:rsidP="006824E9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407FFD" w:rsidRPr="00407FFD" w:rsidRDefault="00407FFD" w:rsidP="006824E9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407FFD" w:rsidRPr="00407FFD" w:rsidRDefault="00407FFD" w:rsidP="006824E9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407FFD" w:rsidRPr="00407FFD" w:rsidRDefault="00407FFD" w:rsidP="006824E9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407FFD" w:rsidRPr="00407FFD" w:rsidRDefault="00407FFD" w:rsidP="006824E9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407FFD" w:rsidRDefault="00407FFD" w:rsidP="006824E9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407FFD" w:rsidRDefault="00407FFD" w:rsidP="006824E9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sectPr w:rsidR="00407FFD" w:rsidSect="00B16778">
      <w:footerReference w:type="default" r:id="rId9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60C" w:rsidRDefault="0099260C" w:rsidP="002D2814">
      <w:pPr>
        <w:spacing w:after="0" w:line="240" w:lineRule="auto"/>
      </w:pPr>
      <w:r>
        <w:separator/>
      </w:r>
    </w:p>
  </w:endnote>
  <w:endnote w:type="continuationSeparator" w:id="0">
    <w:p w:rsidR="0099260C" w:rsidRDefault="0099260C" w:rsidP="002D2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8664663"/>
      <w:docPartObj>
        <w:docPartGallery w:val="Page Numbers (Bottom of Page)"/>
        <w:docPartUnique/>
      </w:docPartObj>
    </w:sdtPr>
    <w:sdtEndPr>
      <w:rPr>
        <w:b/>
        <w:sz w:val="28"/>
        <w:szCs w:val="28"/>
      </w:rPr>
    </w:sdtEndPr>
    <w:sdtContent>
      <w:p w:rsidR="00407FFD" w:rsidRPr="00B16778" w:rsidRDefault="00A460C8">
        <w:pPr>
          <w:pStyle w:val="a8"/>
          <w:jc w:val="right"/>
          <w:rPr>
            <w:b/>
            <w:sz w:val="28"/>
            <w:szCs w:val="28"/>
          </w:rPr>
        </w:pPr>
        <w:r w:rsidRPr="00B16778">
          <w:rPr>
            <w:b/>
            <w:sz w:val="28"/>
            <w:szCs w:val="28"/>
          </w:rPr>
          <w:fldChar w:fldCharType="begin"/>
        </w:r>
        <w:r w:rsidR="00407FFD" w:rsidRPr="00B16778">
          <w:rPr>
            <w:b/>
            <w:sz w:val="28"/>
            <w:szCs w:val="28"/>
          </w:rPr>
          <w:instrText>PAGE   \* MERGEFORMAT</w:instrText>
        </w:r>
        <w:r w:rsidRPr="00B16778">
          <w:rPr>
            <w:b/>
            <w:sz w:val="28"/>
            <w:szCs w:val="28"/>
          </w:rPr>
          <w:fldChar w:fldCharType="separate"/>
        </w:r>
        <w:r w:rsidR="0015229D">
          <w:rPr>
            <w:b/>
            <w:noProof/>
            <w:sz w:val="28"/>
            <w:szCs w:val="28"/>
          </w:rPr>
          <w:t>2</w:t>
        </w:r>
        <w:r w:rsidRPr="00B16778">
          <w:rPr>
            <w:b/>
            <w:sz w:val="28"/>
            <w:szCs w:val="28"/>
          </w:rPr>
          <w:fldChar w:fldCharType="end"/>
        </w:r>
      </w:p>
    </w:sdtContent>
  </w:sdt>
  <w:p w:rsidR="00407FFD" w:rsidRDefault="00407FF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60C" w:rsidRDefault="0099260C" w:rsidP="002D2814">
      <w:pPr>
        <w:spacing w:after="0" w:line="240" w:lineRule="auto"/>
      </w:pPr>
      <w:r>
        <w:separator/>
      </w:r>
    </w:p>
  </w:footnote>
  <w:footnote w:type="continuationSeparator" w:id="0">
    <w:p w:rsidR="0099260C" w:rsidRDefault="0099260C" w:rsidP="002D28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742B6"/>
    <w:multiLevelType w:val="multilevel"/>
    <w:tmpl w:val="0256F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FD64B0"/>
    <w:multiLevelType w:val="multilevel"/>
    <w:tmpl w:val="E7DEC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626A7E"/>
    <w:multiLevelType w:val="multilevel"/>
    <w:tmpl w:val="59D84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34E1151"/>
    <w:multiLevelType w:val="multilevel"/>
    <w:tmpl w:val="07247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3E5A80"/>
    <w:multiLevelType w:val="multilevel"/>
    <w:tmpl w:val="3118C1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956"/>
    <w:rsid w:val="00051D27"/>
    <w:rsid w:val="000724AF"/>
    <w:rsid w:val="00075BB9"/>
    <w:rsid w:val="00087E11"/>
    <w:rsid w:val="000A3634"/>
    <w:rsid w:val="000B2945"/>
    <w:rsid w:val="000B4970"/>
    <w:rsid w:val="001371B4"/>
    <w:rsid w:val="0015229D"/>
    <w:rsid w:val="002274A1"/>
    <w:rsid w:val="00242551"/>
    <w:rsid w:val="002D2814"/>
    <w:rsid w:val="00335FF5"/>
    <w:rsid w:val="00343A47"/>
    <w:rsid w:val="00360956"/>
    <w:rsid w:val="003918AE"/>
    <w:rsid w:val="003B5074"/>
    <w:rsid w:val="003E4BE3"/>
    <w:rsid w:val="00407FFD"/>
    <w:rsid w:val="004B39BA"/>
    <w:rsid w:val="004B4058"/>
    <w:rsid w:val="004D1D76"/>
    <w:rsid w:val="00517531"/>
    <w:rsid w:val="006824E9"/>
    <w:rsid w:val="00692DCA"/>
    <w:rsid w:val="006F6901"/>
    <w:rsid w:val="00767AC4"/>
    <w:rsid w:val="007C2236"/>
    <w:rsid w:val="00846655"/>
    <w:rsid w:val="008529F9"/>
    <w:rsid w:val="00863A23"/>
    <w:rsid w:val="00957592"/>
    <w:rsid w:val="009700A1"/>
    <w:rsid w:val="0099260C"/>
    <w:rsid w:val="009A3869"/>
    <w:rsid w:val="009E5199"/>
    <w:rsid w:val="00A460C8"/>
    <w:rsid w:val="00A56B41"/>
    <w:rsid w:val="00AA45EF"/>
    <w:rsid w:val="00B129F3"/>
    <w:rsid w:val="00B16778"/>
    <w:rsid w:val="00B523AE"/>
    <w:rsid w:val="00B7306F"/>
    <w:rsid w:val="00B73E9B"/>
    <w:rsid w:val="00BC1166"/>
    <w:rsid w:val="00BC5E75"/>
    <w:rsid w:val="00C34BAA"/>
    <w:rsid w:val="00C47577"/>
    <w:rsid w:val="00C56BF6"/>
    <w:rsid w:val="00C86CFD"/>
    <w:rsid w:val="00C90067"/>
    <w:rsid w:val="00D10FA3"/>
    <w:rsid w:val="00E10E2C"/>
    <w:rsid w:val="00E63FD1"/>
    <w:rsid w:val="00ED3F46"/>
    <w:rsid w:val="00EF4E0F"/>
    <w:rsid w:val="00F06894"/>
    <w:rsid w:val="00F07C36"/>
    <w:rsid w:val="00F12669"/>
    <w:rsid w:val="00F777A1"/>
    <w:rsid w:val="00F90299"/>
    <w:rsid w:val="00FE7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7A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67AC4"/>
  </w:style>
  <w:style w:type="numbering" w:customStyle="1" w:styleId="1">
    <w:name w:val="Нет списка1"/>
    <w:next w:val="a2"/>
    <w:uiPriority w:val="99"/>
    <w:semiHidden/>
    <w:unhideWhenUsed/>
    <w:rsid w:val="00343A47"/>
  </w:style>
  <w:style w:type="paragraph" w:customStyle="1" w:styleId="c19">
    <w:name w:val="c19"/>
    <w:basedOn w:val="a"/>
    <w:rsid w:val="00343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343A47"/>
  </w:style>
  <w:style w:type="character" w:customStyle="1" w:styleId="c28">
    <w:name w:val="c28"/>
    <w:basedOn w:val="a0"/>
    <w:rsid w:val="00343A47"/>
  </w:style>
  <w:style w:type="paragraph" w:customStyle="1" w:styleId="c9">
    <w:name w:val="c9"/>
    <w:basedOn w:val="a"/>
    <w:rsid w:val="00343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43A47"/>
  </w:style>
  <w:style w:type="character" w:customStyle="1" w:styleId="c12">
    <w:name w:val="c12"/>
    <w:basedOn w:val="a0"/>
    <w:rsid w:val="00343A47"/>
  </w:style>
  <w:style w:type="paragraph" w:customStyle="1" w:styleId="c6">
    <w:name w:val="c6"/>
    <w:basedOn w:val="a"/>
    <w:rsid w:val="00343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343A47"/>
  </w:style>
  <w:style w:type="paragraph" w:customStyle="1" w:styleId="c29">
    <w:name w:val="c29"/>
    <w:basedOn w:val="a"/>
    <w:rsid w:val="00343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343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343A47"/>
  </w:style>
  <w:style w:type="character" w:customStyle="1" w:styleId="c5">
    <w:name w:val="c5"/>
    <w:basedOn w:val="a0"/>
    <w:rsid w:val="00343A47"/>
  </w:style>
  <w:style w:type="character" w:customStyle="1" w:styleId="c17">
    <w:name w:val="c17"/>
    <w:basedOn w:val="a0"/>
    <w:rsid w:val="00343A47"/>
  </w:style>
  <w:style w:type="character" w:customStyle="1" w:styleId="c11">
    <w:name w:val="c11"/>
    <w:basedOn w:val="a0"/>
    <w:rsid w:val="00343A47"/>
  </w:style>
  <w:style w:type="character" w:customStyle="1" w:styleId="c4">
    <w:name w:val="c4"/>
    <w:basedOn w:val="a0"/>
    <w:rsid w:val="00343A47"/>
  </w:style>
  <w:style w:type="character" w:customStyle="1" w:styleId="c0">
    <w:name w:val="c0"/>
    <w:basedOn w:val="a0"/>
    <w:rsid w:val="00343A47"/>
  </w:style>
  <w:style w:type="character" w:customStyle="1" w:styleId="c10">
    <w:name w:val="c10"/>
    <w:basedOn w:val="a0"/>
    <w:rsid w:val="00343A47"/>
  </w:style>
  <w:style w:type="character" w:customStyle="1" w:styleId="c20">
    <w:name w:val="c20"/>
    <w:basedOn w:val="a0"/>
    <w:rsid w:val="00343A47"/>
  </w:style>
  <w:style w:type="character" w:customStyle="1" w:styleId="c35">
    <w:name w:val="c35"/>
    <w:basedOn w:val="a0"/>
    <w:rsid w:val="00343A47"/>
  </w:style>
  <w:style w:type="character" w:customStyle="1" w:styleId="c24">
    <w:name w:val="c24"/>
    <w:basedOn w:val="a0"/>
    <w:rsid w:val="00343A47"/>
  </w:style>
  <w:style w:type="character" w:styleId="a4">
    <w:name w:val="Hyperlink"/>
    <w:basedOn w:val="a0"/>
    <w:uiPriority w:val="99"/>
    <w:semiHidden/>
    <w:unhideWhenUsed/>
    <w:rsid w:val="00343A4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43A47"/>
    <w:rPr>
      <w:color w:val="800080"/>
      <w:u w:val="single"/>
    </w:rPr>
  </w:style>
  <w:style w:type="character" w:customStyle="1" w:styleId="c21">
    <w:name w:val="c21"/>
    <w:basedOn w:val="a0"/>
    <w:rsid w:val="00343A47"/>
  </w:style>
  <w:style w:type="character" w:customStyle="1" w:styleId="c42">
    <w:name w:val="c42"/>
    <w:basedOn w:val="a0"/>
    <w:rsid w:val="00343A47"/>
  </w:style>
  <w:style w:type="paragraph" w:customStyle="1" w:styleId="c37">
    <w:name w:val="c37"/>
    <w:basedOn w:val="a"/>
    <w:rsid w:val="00343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343A47"/>
  </w:style>
  <w:style w:type="paragraph" w:customStyle="1" w:styleId="c46">
    <w:name w:val="c46"/>
    <w:basedOn w:val="a"/>
    <w:rsid w:val="00343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D2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2814"/>
  </w:style>
  <w:style w:type="paragraph" w:styleId="a8">
    <w:name w:val="footer"/>
    <w:basedOn w:val="a"/>
    <w:link w:val="a9"/>
    <w:uiPriority w:val="99"/>
    <w:unhideWhenUsed/>
    <w:rsid w:val="002D2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2814"/>
  </w:style>
  <w:style w:type="character" w:customStyle="1" w:styleId="c22">
    <w:name w:val="c22"/>
    <w:basedOn w:val="a0"/>
    <w:rsid w:val="00FE74D0"/>
  </w:style>
  <w:style w:type="paragraph" w:styleId="aa">
    <w:name w:val="Balloon Text"/>
    <w:basedOn w:val="a"/>
    <w:link w:val="ab"/>
    <w:uiPriority w:val="99"/>
    <w:semiHidden/>
    <w:unhideWhenUsed/>
    <w:rsid w:val="00692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92D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7A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67AC4"/>
  </w:style>
  <w:style w:type="numbering" w:customStyle="1" w:styleId="1">
    <w:name w:val="Нет списка1"/>
    <w:next w:val="a2"/>
    <w:uiPriority w:val="99"/>
    <w:semiHidden/>
    <w:unhideWhenUsed/>
    <w:rsid w:val="00343A47"/>
  </w:style>
  <w:style w:type="paragraph" w:customStyle="1" w:styleId="c19">
    <w:name w:val="c19"/>
    <w:basedOn w:val="a"/>
    <w:rsid w:val="00343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343A47"/>
  </w:style>
  <w:style w:type="character" w:customStyle="1" w:styleId="c28">
    <w:name w:val="c28"/>
    <w:basedOn w:val="a0"/>
    <w:rsid w:val="00343A47"/>
  </w:style>
  <w:style w:type="paragraph" w:customStyle="1" w:styleId="c9">
    <w:name w:val="c9"/>
    <w:basedOn w:val="a"/>
    <w:rsid w:val="00343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43A47"/>
  </w:style>
  <w:style w:type="character" w:customStyle="1" w:styleId="c12">
    <w:name w:val="c12"/>
    <w:basedOn w:val="a0"/>
    <w:rsid w:val="00343A47"/>
  </w:style>
  <w:style w:type="paragraph" w:customStyle="1" w:styleId="c6">
    <w:name w:val="c6"/>
    <w:basedOn w:val="a"/>
    <w:rsid w:val="00343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343A47"/>
  </w:style>
  <w:style w:type="paragraph" w:customStyle="1" w:styleId="c29">
    <w:name w:val="c29"/>
    <w:basedOn w:val="a"/>
    <w:rsid w:val="00343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343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343A47"/>
  </w:style>
  <w:style w:type="character" w:customStyle="1" w:styleId="c5">
    <w:name w:val="c5"/>
    <w:basedOn w:val="a0"/>
    <w:rsid w:val="00343A47"/>
  </w:style>
  <w:style w:type="character" w:customStyle="1" w:styleId="c17">
    <w:name w:val="c17"/>
    <w:basedOn w:val="a0"/>
    <w:rsid w:val="00343A47"/>
  </w:style>
  <w:style w:type="character" w:customStyle="1" w:styleId="c11">
    <w:name w:val="c11"/>
    <w:basedOn w:val="a0"/>
    <w:rsid w:val="00343A47"/>
  </w:style>
  <w:style w:type="character" w:customStyle="1" w:styleId="c4">
    <w:name w:val="c4"/>
    <w:basedOn w:val="a0"/>
    <w:rsid w:val="00343A47"/>
  </w:style>
  <w:style w:type="character" w:customStyle="1" w:styleId="c0">
    <w:name w:val="c0"/>
    <w:basedOn w:val="a0"/>
    <w:rsid w:val="00343A47"/>
  </w:style>
  <w:style w:type="character" w:customStyle="1" w:styleId="c10">
    <w:name w:val="c10"/>
    <w:basedOn w:val="a0"/>
    <w:rsid w:val="00343A47"/>
  </w:style>
  <w:style w:type="character" w:customStyle="1" w:styleId="c20">
    <w:name w:val="c20"/>
    <w:basedOn w:val="a0"/>
    <w:rsid w:val="00343A47"/>
  </w:style>
  <w:style w:type="character" w:customStyle="1" w:styleId="c35">
    <w:name w:val="c35"/>
    <w:basedOn w:val="a0"/>
    <w:rsid w:val="00343A47"/>
  </w:style>
  <w:style w:type="character" w:customStyle="1" w:styleId="c24">
    <w:name w:val="c24"/>
    <w:basedOn w:val="a0"/>
    <w:rsid w:val="00343A47"/>
  </w:style>
  <w:style w:type="character" w:styleId="a4">
    <w:name w:val="Hyperlink"/>
    <w:basedOn w:val="a0"/>
    <w:uiPriority w:val="99"/>
    <w:semiHidden/>
    <w:unhideWhenUsed/>
    <w:rsid w:val="00343A4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43A47"/>
    <w:rPr>
      <w:color w:val="800080"/>
      <w:u w:val="single"/>
    </w:rPr>
  </w:style>
  <w:style w:type="character" w:customStyle="1" w:styleId="c21">
    <w:name w:val="c21"/>
    <w:basedOn w:val="a0"/>
    <w:rsid w:val="00343A47"/>
  </w:style>
  <w:style w:type="character" w:customStyle="1" w:styleId="c42">
    <w:name w:val="c42"/>
    <w:basedOn w:val="a0"/>
    <w:rsid w:val="00343A47"/>
  </w:style>
  <w:style w:type="paragraph" w:customStyle="1" w:styleId="c37">
    <w:name w:val="c37"/>
    <w:basedOn w:val="a"/>
    <w:rsid w:val="00343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343A47"/>
  </w:style>
  <w:style w:type="paragraph" w:customStyle="1" w:styleId="c46">
    <w:name w:val="c46"/>
    <w:basedOn w:val="a"/>
    <w:rsid w:val="00343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D2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2814"/>
  </w:style>
  <w:style w:type="paragraph" w:styleId="a8">
    <w:name w:val="footer"/>
    <w:basedOn w:val="a"/>
    <w:link w:val="a9"/>
    <w:uiPriority w:val="99"/>
    <w:unhideWhenUsed/>
    <w:rsid w:val="002D2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2814"/>
  </w:style>
  <w:style w:type="character" w:customStyle="1" w:styleId="c22">
    <w:name w:val="c22"/>
    <w:basedOn w:val="a0"/>
    <w:rsid w:val="00FE74D0"/>
  </w:style>
  <w:style w:type="paragraph" w:styleId="aa">
    <w:name w:val="Balloon Text"/>
    <w:basedOn w:val="a"/>
    <w:link w:val="ab"/>
    <w:uiPriority w:val="99"/>
    <w:semiHidden/>
    <w:unhideWhenUsed/>
    <w:rsid w:val="00692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92D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AE151-15AF-477C-84ED-847D3FF21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13</Pages>
  <Words>2864</Words>
  <Characters>16327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Admin</cp:lastModifiedBy>
  <cp:revision>40</cp:revision>
  <cp:lastPrinted>2018-09-27T17:58:00Z</cp:lastPrinted>
  <dcterms:created xsi:type="dcterms:W3CDTF">2016-09-09T18:44:00Z</dcterms:created>
  <dcterms:modified xsi:type="dcterms:W3CDTF">2018-09-28T05:31:00Z</dcterms:modified>
</cp:coreProperties>
</file>